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71CB" w14:textId="0EBB6F27" w:rsidR="00407C70" w:rsidRDefault="00835917" w:rsidP="00ED6B70">
      <w:pPr>
        <w:rPr>
          <w:b/>
        </w:rPr>
      </w:pPr>
      <w:r w:rsidRPr="00B3444D">
        <w:rPr>
          <w:rFonts w:ascii="Calibri Light" w:eastAsia="MS Mincho" w:hAnsi="Calibri Light"/>
          <w:noProof/>
          <w:color w:val="000000"/>
          <w:sz w:val="22"/>
        </w:rPr>
        <w:drawing>
          <wp:inline distT="0" distB="0" distL="0" distR="0" wp14:anchorId="60AE06B7" wp14:editId="52B35530">
            <wp:extent cx="885825" cy="1000125"/>
            <wp:effectExtent l="0" t="0" r="0" b="0"/>
            <wp:docPr id="1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C70">
        <w:rPr>
          <w:b/>
        </w:rPr>
        <w:t xml:space="preserve">                                                                        </w:t>
      </w:r>
      <w:r w:rsidR="00B3444D">
        <w:rPr>
          <w:b/>
        </w:rPr>
        <w:t xml:space="preserve">                                                                      </w:t>
      </w:r>
    </w:p>
    <w:p w14:paraId="1D3C3EF5" w14:textId="007D6DB0" w:rsidR="00407C70" w:rsidRPr="00B02C4A" w:rsidRDefault="00407C70" w:rsidP="00950812">
      <w:pPr>
        <w:pStyle w:val="Heading1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14:paraId="72C7BBAE" w14:textId="18756EF2" w:rsidR="0074716B" w:rsidRDefault="0074716B" w:rsidP="0074716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Projects Department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Approved</w:t>
      </w:r>
    </w:p>
    <w:p w14:paraId="23DD0CEB" w14:textId="6C2DF46E" w:rsidR="0074716B" w:rsidRDefault="0074716B" w:rsidP="0074716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HOD Projects / HOD Department</w:t>
      </w:r>
    </w:p>
    <w:p w14:paraId="3A071AD8" w14:textId="77777777" w:rsidR="0074716B" w:rsidRDefault="0074716B" w:rsidP="0074716B">
      <w:pPr>
        <w:rPr>
          <w:rFonts w:ascii="Arial Narrow" w:hAnsi="Arial Narrow"/>
          <w:b/>
        </w:rPr>
      </w:pPr>
    </w:p>
    <w:p w14:paraId="0303C34C" w14:textId="7EDEEC39" w:rsidR="00407C70" w:rsidRPr="005070E7" w:rsidRDefault="0074716B" w:rsidP="00407C7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ASSESSMENT AND PREVENTION</w:t>
      </w:r>
      <w:r w:rsidR="00ED6B70" w:rsidRPr="005070E7">
        <w:rPr>
          <w:rFonts w:ascii="Arial Narrow" w:hAnsi="Arial Narrow"/>
          <w:b/>
        </w:rPr>
        <w:t xml:space="preserve"> OF EVNIRONMENTAL ASPECTS AND WASTE MANAGEMENT</w:t>
      </w:r>
    </w:p>
    <w:p w14:paraId="4267F368" w14:textId="61F6DB50" w:rsidR="00407C70" w:rsidRPr="005070E7" w:rsidRDefault="00ED6B70" w:rsidP="00407C70">
      <w:pPr>
        <w:jc w:val="center"/>
        <w:rPr>
          <w:rFonts w:ascii="Arial Narrow" w:hAnsi="Arial Narrow"/>
          <w:b/>
        </w:rPr>
      </w:pPr>
      <w:r w:rsidRPr="005070E7">
        <w:rPr>
          <w:rFonts w:ascii="Arial Narrow" w:hAnsi="Arial Narrow"/>
          <w:b/>
        </w:rPr>
        <w:t>Contractor:</w:t>
      </w:r>
      <w:r w:rsidR="00407C70" w:rsidRPr="005070E7">
        <w:rPr>
          <w:rFonts w:ascii="Arial Narrow" w:hAnsi="Arial Narrow"/>
          <w:b/>
        </w:rPr>
        <w:t>________________________________</w:t>
      </w:r>
    </w:p>
    <w:p w14:paraId="28F1AA7C" w14:textId="77777777" w:rsidR="00407C70" w:rsidRPr="005070E7" w:rsidRDefault="00407C70" w:rsidP="00407C70">
      <w:pPr>
        <w:jc w:val="center"/>
        <w:rPr>
          <w:rFonts w:ascii="Arial Narrow" w:hAnsi="Arial Narrow"/>
          <w:b/>
        </w:rPr>
      </w:pPr>
    </w:p>
    <w:p w14:paraId="5A262F63" w14:textId="398F4C9B" w:rsidR="00407C70" w:rsidRPr="005070E7" w:rsidRDefault="00407C70" w:rsidP="00407C70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070E7">
        <w:rPr>
          <w:rFonts w:ascii="Arial Narrow" w:hAnsi="Arial Narrow"/>
          <w:b/>
        </w:rPr>
        <w:t>DESCR</w:t>
      </w:r>
      <w:r w:rsidR="00ED6B70" w:rsidRPr="005070E7">
        <w:rPr>
          <w:rFonts w:ascii="Arial Narrow" w:hAnsi="Arial Narrow"/>
          <w:b/>
        </w:rPr>
        <w:t>IPTION OF ACTIVITY</w:t>
      </w:r>
      <w:r w:rsidRPr="005070E7">
        <w:rPr>
          <w:rFonts w:ascii="Arial Narrow" w:hAnsi="Arial Narrow"/>
          <w:b/>
        </w:rPr>
        <w:t>:</w:t>
      </w:r>
    </w:p>
    <w:p w14:paraId="05F4C8BA" w14:textId="77777777" w:rsidR="00407C70" w:rsidRPr="005070E7" w:rsidRDefault="00407C70" w:rsidP="00407C70">
      <w:pPr>
        <w:ind w:left="360"/>
        <w:jc w:val="both"/>
        <w:rPr>
          <w:rFonts w:ascii="Arial Narrow" w:hAnsi="Arial Narrow"/>
          <w:b/>
        </w:rPr>
      </w:pPr>
    </w:p>
    <w:p w14:paraId="1AC5404B" w14:textId="77777777" w:rsidR="00407C70" w:rsidRPr="005070E7" w:rsidRDefault="00407C70" w:rsidP="00407C70">
      <w:pPr>
        <w:jc w:val="both"/>
        <w:rPr>
          <w:rFonts w:ascii="Arial Narrow" w:hAnsi="Arial Narrow"/>
        </w:rPr>
      </w:pPr>
    </w:p>
    <w:p w14:paraId="1C4043FB" w14:textId="38818ABF" w:rsidR="00407C70" w:rsidRPr="005070E7" w:rsidRDefault="00407C70" w:rsidP="00407C70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070E7">
        <w:rPr>
          <w:rFonts w:ascii="Arial Narrow" w:hAnsi="Arial Narrow"/>
          <w:b/>
        </w:rPr>
        <w:t>DETA</w:t>
      </w:r>
      <w:r w:rsidR="00ED6B70" w:rsidRPr="005070E7">
        <w:rPr>
          <w:rFonts w:ascii="Arial Narrow" w:hAnsi="Arial Narrow"/>
          <w:b/>
        </w:rPr>
        <w:t>ILING OF WORKS / ENVIRONMENTAL ASPECTS – WASTE GENERATION – CONSUMPTION OF NATURAL RESOURCES</w:t>
      </w:r>
    </w:p>
    <w:p w14:paraId="687CB9A4" w14:textId="77777777" w:rsidR="00407C70" w:rsidRPr="005070E7" w:rsidRDefault="00407C70" w:rsidP="00B65F67">
      <w:pPr>
        <w:jc w:val="both"/>
        <w:rPr>
          <w:rFonts w:ascii="Arial Narrow" w:hAnsi="Arial Narrow"/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35"/>
        <w:gridCol w:w="4680"/>
        <w:gridCol w:w="5040"/>
      </w:tblGrid>
      <w:tr w:rsidR="00407C70" w:rsidRPr="005070E7" w14:paraId="61A00215" w14:textId="77777777" w:rsidTr="00B3444D">
        <w:tc>
          <w:tcPr>
            <w:tcW w:w="533" w:type="dxa"/>
            <w:shd w:val="clear" w:color="auto" w:fill="auto"/>
            <w:vAlign w:val="center"/>
          </w:tcPr>
          <w:p w14:paraId="13EAB108" w14:textId="090248B5" w:rsidR="00407C70" w:rsidRPr="005070E7" w:rsidRDefault="00ED6B70" w:rsidP="00B3444D">
            <w:pPr>
              <w:jc w:val="center"/>
              <w:rPr>
                <w:rFonts w:ascii="Arial Narrow" w:hAnsi="Arial Narrow"/>
              </w:rPr>
            </w:pPr>
            <w:r w:rsidRPr="005070E7">
              <w:rPr>
                <w:rFonts w:ascii="Arial Narrow" w:hAnsi="Arial Narrow"/>
              </w:rPr>
              <w:t>S.No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2D963B53" w14:textId="159BA0AF" w:rsidR="00407C70" w:rsidRPr="005070E7" w:rsidRDefault="00407C70" w:rsidP="00B3444D">
            <w:pPr>
              <w:jc w:val="center"/>
              <w:rPr>
                <w:rFonts w:ascii="Arial Narrow" w:hAnsi="Arial Narrow"/>
              </w:rPr>
            </w:pPr>
            <w:r w:rsidRPr="005070E7">
              <w:rPr>
                <w:rFonts w:ascii="Arial Narrow" w:hAnsi="Arial Narrow"/>
              </w:rPr>
              <w:t>Activit</w:t>
            </w:r>
            <w:r w:rsidR="00ED6B70" w:rsidRPr="005070E7">
              <w:rPr>
                <w:rFonts w:ascii="Arial Narrow" w:hAnsi="Arial Narrow"/>
              </w:rPr>
              <w:t>ies performed within contracted work</w:t>
            </w:r>
          </w:p>
        </w:tc>
        <w:tc>
          <w:tcPr>
            <w:tcW w:w="4680" w:type="dxa"/>
            <w:shd w:val="clear" w:color="auto" w:fill="auto"/>
          </w:tcPr>
          <w:p w14:paraId="776EBA90" w14:textId="0FF9E8FA" w:rsidR="00407C70" w:rsidRPr="005070E7" w:rsidRDefault="00407C70" w:rsidP="00407C70">
            <w:pPr>
              <w:rPr>
                <w:rFonts w:ascii="Arial Narrow" w:hAnsi="Arial Narrow"/>
              </w:rPr>
            </w:pPr>
            <w:r w:rsidRPr="005070E7">
              <w:rPr>
                <w:rFonts w:ascii="Arial Narrow" w:hAnsi="Arial Narrow"/>
              </w:rPr>
              <w:t>Pos</w:t>
            </w:r>
            <w:r w:rsidR="00ED6B70" w:rsidRPr="005070E7">
              <w:rPr>
                <w:rFonts w:ascii="Arial Narrow" w:hAnsi="Arial Narrow"/>
              </w:rPr>
              <w:t>s</w:t>
            </w:r>
            <w:r w:rsidRPr="005070E7">
              <w:rPr>
                <w:rFonts w:ascii="Arial Narrow" w:hAnsi="Arial Narrow"/>
              </w:rPr>
              <w:t xml:space="preserve">ibile aspecte </w:t>
            </w:r>
            <w:r w:rsidR="00ED6B70" w:rsidRPr="005070E7">
              <w:rPr>
                <w:rFonts w:ascii="Arial Narrow" w:hAnsi="Arial Narrow"/>
              </w:rPr>
              <w:t>identified as having an impact on environment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DF8173A" w14:textId="751B4AA7" w:rsidR="00407C70" w:rsidRPr="005070E7" w:rsidRDefault="00ED6B70" w:rsidP="00B3444D">
            <w:pPr>
              <w:jc w:val="center"/>
              <w:rPr>
                <w:rFonts w:ascii="Arial Narrow" w:hAnsi="Arial Narrow"/>
              </w:rPr>
            </w:pPr>
            <w:r w:rsidRPr="005070E7">
              <w:rPr>
                <w:rFonts w:ascii="Arial Narrow" w:hAnsi="Arial Narrow"/>
              </w:rPr>
              <w:t>Preventive measures against pollution taken by contractor</w:t>
            </w:r>
          </w:p>
        </w:tc>
      </w:tr>
      <w:tr w:rsidR="00ED6B70" w:rsidRPr="005070E7" w14:paraId="5D291D62" w14:textId="77777777" w:rsidTr="00ED6B70">
        <w:trPr>
          <w:trHeight w:val="64"/>
        </w:trPr>
        <w:tc>
          <w:tcPr>
            <w:tcW w:w="533" w:type="dxa"/>
            <w:shd w:val="clear" w:color="auto" w:fill="auto"/>
          </w:tcPr>
          <w:p w14:paraId="70F9F443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35" w:type="dxa"/>
            <w:shd w:val="clear" w:color="auto" w:fill="auto"/>
          </w:tcPr>
          <w:p w14:paraId="401CA434" w14:textId="3940C442" w:rsidR="00ED6B70" w:rsidRPr="005070E7" w:rsidRDefault="00ED6B70" w:rsidP="00B3444D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14:paraId="25D439A1" w14:textId="3F0C1516" w:rsidR="00ED6B70" w:rsidRPr="005070E7" w:rsidRDefault="00ED6B70" w:rsidP="00B3444D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040" w:type="dxa"/>
            <w:shd w:val="clear" w:color="auto" w:fill="auto"/>
          </w:tcPr>
          <w:p w14:paraId="59B3AE0D" w14:textId="3C20528F" w:rsidR="00ED6B70" w:rsidRPr="005070E7" w:rsidRDefault="00ED6B70" w:rsidP="00B3444D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  <w:tr w:rsidR="00ED6B70" w:rsidRPr="005070E7" w14:paraId="483E26A2" w14:textId="77777777" w:rsidTr="00ED6B70">
        <w:trPr>
          <w:trHeight w:val="64"/>
        </w:trPr>
        <w:tc>
          <w:tcPr>
            <w:tcW w:w="533" w:type="dxa"/>
            <w:shd w:val="clear" w:color="auto" w:fill="auto"/>
          </w:tcPr>
          <w:p w14:paraId="4252C24B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35" w:type="dxa"/>
            <w:shd w:val="clear" w:color="auto" w:fill="auto"/>
          </w:tcPr>
          <w:p w14:paraId="7BF48D43" w14:textId="04B5E5C2" w:rsidR="00ED6B70" w:rsidRPr="005070E7" w:rsidRDefault="00ED6B70" w:rsidP="00B3444D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14:paraId="6FDC3142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040" w:type="dxa"/>
            <w:shd w:val="clear" w:color="auto" w:fill="auto"/>
          </w:tcPr>
          <w:p w14:paraId="6D5A9CCC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</w:tr>
      <w:tr w:rsidR="00ED6B70" w:rsidRPr="005070E7" w14:paraId="423A0743" w14:textId="77777777" w:rsidTr="00ED6B70">
        <w:trPr>
          <w:trHeight w:val="64"/>
        </w:trPr>
        <w:tc>
          <w:tcPr>
            <w:tcW w:w="533" w:type="dxa"/>
            <w:shd w:val="clear" w:color="auto" w:fill="auto"/>
          </w:tcPr>
          <w:p w14:paraId="4716A4D3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35" w:type="dxa"/>
            <w:shd w:val="clear" w:color="auto" w:fill="auto"/>
          </w:tcPr>
          <w:p w14:paraId="4ABDFF9A" w14:textId="513BE56B" w:rsidR="00ED6B70" w:rsidRPr="005070E7" w:rsidRDefault="00ED6B70" w:rsidP="00B3444D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14:paraId="7603A5B0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040" w:type="dxa"/>
            <w:shd w:val="clear" w:color="auto" w:fill="auto"/>
          </w:tcPr>
          <w:p w14:paraId="04F83C9D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</w:tr>
      <w:tr w:rsidR="00ED6B70" w:rsidRPr="005070E7" w14:paraId="33C84765" w14:textId="77777777" w:rsidTr="00ED6B70">
        <w:trPr>
          <w:trHeight w:val="64"/>
        </w:trPr>
        <w:tc>
          <w:tcPr>
            <w:tcW w:w="533" w:type="dxa"/>
            <w:shd w:val="clear" w:color="auto" w:fill="auto"/>
          </w:tcPr>
          <w:p w14:paraId="4DE4CD59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35" w:type="dxa"/>
            <w:shd w:val="clear" w:color="auto" w:fill="auto"/>
          </w:tcPr>
          <w:p w14:paraId="5DA69C95" w14:textId="01DD1E94" w:rsidR="00ED6B70" w:rsidRPr="005070E7" w:rsidRDefault="00ED6B70" w:rsidP="00B3444D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14:paraId="5BD1E462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040" w:type="dxa"/>
            <w:shd w:val="clear" w:color="auto" w:fill="auto"/>
          </w:tcPr>
          <w:p w14:paraId="1E335ECB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</w:tr>
      <w:tr w:rsidR="00ED6B70" w:rsidRPr="005070E7" w14:paraId="051B234C" w14:textId="77777777" w:rsidTr="00ED6B70">
        <w:trPr>
          <w:trHeight w:val="64"/>
        </w:trPr>
        <w:tc>
          <w:tcPr>
            <w:tcW w:w="533" w:type="dxa"/>
            <w:shd w:val="clear" w:color="auto" w:fill="auto"/>
          </w:tcPr>
          <w:p w14:paraId="19ED7B10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35" w:type="dxa"/>
            <w:shd w:val="clear" w:color="auto" w:fill="auto"/>
          </w:tcPr>
          <w:p w14:paraId="4696DF4B" w14:textId="1AEACC0A" w:rsidR="00ED6B70" w:rsidRPr="005070E7" w:rsidRDefault="00ED6B70" w:rsidP="00B3444D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14:paraId="250108DB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040" w:type="dxa"/>
            <w:shd w:val="clear" w:color="auto" w:fill="auto"/>
          </w:tcPr>
          <w:p w14:paraId="33BD6D69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</w:tr>
      <w:tr w:rsidR="00ED6B70" w:rsidRPr="005070E7" w14:paraId="4F44EB95" w14:textId="77777777" w:rsidTr="00ED6B70">
        <w:trPr>
          <w:trHeight w:val="64"/>
        </w:trPr>
        <w:tc>
          <w:tcPr>
            <w:tcW w:w="533" w:type="dxa"/>
            <w:shd w:val="clear" w:color="auto" w:fill="auto"/>
          </w:tcPr>
          <w:p w14:paraId="494528CA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35" w:type="dxa"/>
            <w:shd w:val="clear" w:color="auto" w:fill="auto"/>
          </w:tcPr>
          <w:p w14:paraId="7D3A96F6" w14:textId="3CA25EEC" w:rsidR="00ED6B70" w:rsidRPr="005070E7" w:rsidRDefault="00ED6B70" w:rsidP="00B3444D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14:paraId="4BBE4371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040" w:type="dxa"/>
            <w:shd w:val="clear" w:color="auto" w:fill="auto"/>
          </w:tcPr>
          <w:p w14:paraId="5D2E2B6D" w14:textId="77777777" w:rsidR="00ED6B70" w:rsidRPr="005070E7" w:rsidRDefault="00ED6B70" w:rsidP="00B3444D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691CF1E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26BA1675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2A626BA8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5F86CBF2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40BBA182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3B416059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3F86C9B1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2C9F1351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4FBCD557" w14:textId="77777777" w:rsidR="0074716B" w:rsidRDefault="0074716B" w:rsidP="00ED6B70">
      <w:pPr>
        <w:rPr>
          <w:rFonts w:ascii="Arial Narrow" w:hAnsi="Arial Narrow"/>
          <w:vertAlign w:val="subscript"/>
        </w:rPr>
      </w:pPr>
    </w:p>
    <w:p w14:paraId="339E8BB5" w14:textId="6DB4E4DD" w:rsidR="00407C70" w:rsidRPr="005070E7" w:rsidRDefault="00B65F67" w:rsidP="00ED6B70">
      <w:pPr>
        <w:rPr>
          <w:rFonts w:ascii="Arial Narrow" w:hAnsi="Arial Narrow"/>
        </w:rPr>
      </w:pPr>
      <w:r w:rsidRPr="005070E7">
        <w:rPr>
          <w:rFonts w:ascii="Arial Narrow" w:hAnsi="Arial Narrow"/>
          <w:vertAlign w:val="subscript"/>
        </w:rPr>
        <w:t>Not</w:t>
      </w:r>
      <w:r w:rsidR="00ED6B70" w:rsidRPr="005070E7">
        <w:rPr>
          <w:rFonts w:ascii="Arial Narrow" w:hAnsi="Arial Narrow"/>
          <w:vertAlign w:val="subscript"/>
        </w:rPr>
        <w:t>e</w:t>
      </w:r>
      <w:r w:rsidRPr="005070E7">
        <w:rPr>
          <w:rFonts w:ascii="Arial Narrow" w:hAnsi="Arial Narrow"/>
          <w:vertAlign w:val="subscript"/>
        </w:rPr>
        <w:t xml:space="preserve">: </w:t>
      </w:r>
      <w:r w:rsidR="00ED6B70" w:rsidRPr="005070E7">
        <w:rPr>
          <w:rFonts w:ascii="Arial Narrow" w:hAnsi="Arial Narrow"/>
          <w:vertAlign w:val="subscript"/>
        </w:rPr>
        <w:t>The identification of environmental aspects will be done by the environmental representative of the contractor with the assistance of environmental responsible from the beneficiary</w:t>
      </w:r>
      <w:r w:rsidRPr="005070E7">
        <w:rPr>
          <w:rFonts w:ascii="Arial Narrow" w:hAnsi="Arial Narrow"/>
          <w:vertAlign w:val="subscript"/>
        </w:rPr>
        <w:t>.</w:t>
      </w:r>
    </w:p>
    <w:p w14:paraId="64626EA0" w14:textId="51B3AC0A" w:rsidR="00407C70" w:rsidRPr="005070E7" w:rsidRDefault="00DF5BCD" w:rsidP="00407C70">
      <w:pPr>
        <w:ind w:left="360"/>
        <w:jc w:val="center"/>
        <w:rPr>
          <w:rFonts w:ascii="Arial Narrow" w:hAnsi="Arial Narrow"/>
        </w:rPr>
      </w:pPr>
      <w:r w:rsidRPr="005070E7">
        <w:rPr>
          <w:rFonts w:ascii="Arial Narrow" w:hAnsi="Arial Narrow"/>
        </w:rPr>
        <w:t xml:space="preserve">            </w:t>
      </w:r>
      <w:r w:rsidR="00ED6B70" w:rsidRPr="005070E7">
        <w:rPr>
          <w:rFonts w:ascii="Arial Narrow" w:hAnsi="Arial Narrow"/>
        </w:rPr>
        <w:t>Prepared by</w:t>
      </w:r>
      <w:r w:rsidR="00327122" w:rsidRPr="005070E7">
        <w:rPr>
          <w:rFonts w:ascii="Arial Narrow" w:hAnsi="Arial Narrow"/>
        </w:rPr>
        <w:t xml:space="preserve">                                                                                    </w:t>
      </w:r>
      <w:r w:rsidRPr="005070E7">
        <w:rPr>
          <w:rFonts w:ascii="Arial Narrow" w:hAnsi="Arial Narrow"/>
        </w:rPr>
        <w:t xml:space="preserve">                  </w:t>
      </w:r>
      <w:r w:rsidR="00ED6B70" w:rsidRPr="005070E7">
        <w:rPr>
          <w:rFonts w:ascii="Arial Narrow" w:hAnsi="Arial Narrow"/>
        </w:rPr>
        <w:t>Agreed by</w:t>
      </w:r>
    </w:p>
    <w:p w14:paraId="2F3AE218" w14:textId="1D097A26" w:rsidR="00407C70" w:rsidRPr="005070E7" w:rsidRDefault="00327122" w:rsidP="00407C70">
      <w:pPr>
        <w:ind w:left="360"/>
        <w:jc w:val="center"/>
        <w:rPr>
          <w:rFonts w:ascii="Arial Narrow" w:hAnsi="Arial Narrow"/>
        </w:rPr>
      </w:pPr>
      <w:r w:rsidRPr="005070E7">
        <w:rPr>
          <w:rFonts w:ascii="Arial Narrow" w:hAnsi="Arial Narrow"/>
        </w:rPr>
        <w:t xml:space="preserve">                            </w:t>
      </w:r>
      <w:r w:rsidR="00ED6B70" w:rsidRPr="005070E7">
        <w:rPr>
          <w:rFonts w:ascii="Arial Narrow" w:hAnsi="Arial Narrow"/>
        </w:rPr>
        <w:t xml:space="preserve">Envir. Rep of the contractor </w:t>
      </w:r>
      <w:r w:rsidR="00ED6B70" w:rsidRPr="005070E7">
        <w:rPr>
          <w:rFonts w:ascii="Arial Narrow" w:hAnsi="Arial Narrow"/>
        </w:rPr>
        <w:tab/>
      </w:r>
      <w:r w:rsidR="00ED6B70" w:rsidRPr="005070E7">
        <w:rPr>
          <w:rFonts w:ascii="Arial Narrow" w:hAnsi="Arial Narrow"/>
        </w:rPr>
        <w:tab/>
      </w:r>
      <w:r w:rsidR="00ED6B70" w:rsidRPr="005070E7">
        <w:rPr>
          <w:rFonts w:ascii="Arial Narrow" w:hAnsi="Arial Narrow"/>
        </w:rPr>
        <w:tab/>
      </w:r>
      <w:r w:rsidR="00ED6B70" w:rsidRPr="005070E7">
        <w:rPr>
          <w:rFonts w:ascii="Arial Narrow" w:hAnsi="Arial Narrow"/>
        </w:rPr>
        <w:tab/>
      </w:r>
      <w:r w:rsidR="00ED6B70" w:rsidRPr="005070E7">
        <w:rPr>
          <w:rFonts w:ascii="Arial Narrow" w:hAnsi="Arial Narrow"/>
        </w:rPr>
        <w:tab/>
        <w:t>Envir. Rep from the beneficiary</w:t>
      </w:r>
    </w:p>
    <w:sectPr w:rsidR="00407C70" w:rsidRPr="005070E7" w:rsidSect="00407C70">
      <w:pgSz w:w="16838" w:h="11906" w:orient="landscape"/>
      <w:pgMar w:top="567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1A88"/>
    <w:multiLevelType w:val="hybridMultilevel"/>
    <w:tmpl w:val="1720A50A"/>
    <w:lvl w:ilvl="0" w:tplc="B0DA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70"/>
    <w:rsid w:val="002369D3"/>
    <w:rsid w:val="002D54E2"/>
    <w:rsid w:val="00327122"/>
    <w:rsid w:val="00407C70"/>
    <w:rsid w:val="005070E7"/>
    <w:rsid w:val="00565ECB"/>
    <w:rsid w:val="005A3638"/>
    <w:rsid w:val="00630BAA"/>
    <w:rsid w:val="006B47ED"/>
    <w:rsid w:val="0074716B"/>
    <w:rsid w:val="007A3B75"/>
    <w:rsid w:val="007F5415"/>
    <w:rsid w:val="00835917"/>
    <w:rsid w:val="00907F54"/>
    <w:rsid w:val="00950812"/>
    <w:rsid w:val="00AE321A"/>
    <w:rsid w:val="00B3444D"/>
    <w:rsid w:val="00B65F67"/>
    <w:rsid w:val="00DF5BCD"/>
    <w:rsid w:val="00E7745A"/>
    <w:rsid w:val="00E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2AB9B"/>
  <w15:chartTrackingRefBased/>
  <w15:docId w15:val="{BC2F65DE-0C52-44FB-BA57-2F41193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C7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407C70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Arcelor</dc:creator>
  <cp:keywords/>
  <cp:lastModifiedBy>Nicolau, Anca</cp:lastModifiedBy>
  <cp:revision>4</cp:revision>
  <dcterms:created xsi:type="dcterms:W3CDTF">2020-06-03T12:05:00Z</dcterms:created>
  <dcterms:modified xsi:type="dcterms:W3CDTF">2021-08-04T10:17:00Z</dcterms:modified>
</cp:coreProperties>
</file>